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8F7D" w14:textId="1A5933A2" w:rsidR="005C1043" w:rsidRDefault="005C1043" w:rsidP="005B5A01">
      <w:pPr>
        <w:pStyle w:val="Corpotesto"/>
        <w:jc w:val="center"/>
        <w:rPr>
          <w:rFonts w:ascii="Times New Roman"/>
          <w:b/>
          <w:sz w:val="36"/>
          <w:szCs w:val="36"/>
        </w:rPr>
      </w:pPr>
      <w:r>
        <w:rPr>
          <w:rFonts w:ascii="Times New Roman"/>
          <w:b/>
          <w:sz w:val="36"/>
          <w:szCs w:val="36"/>
        </w:rPr>
        <w:t>I.I.S. DA VINCI-</w:t>
      </w:r>
      <w:r w:rsidRPr="005C1043">
        <w:rPr>
          <w:rFonts w:ascii="Times New Roman"/>
          <w:b/>
          <w:sz w:val="36"/>
          <w:szCs w:val="36"/>
        </w:rPr>
        <w:t>NITTI</w:t>
      </w:r>
    </w:p>
    <w:p w14:paraId="7A3CCECA" w14:textId="77777777" w:rsidR="00944F64" w:rsidRDefault="005C1043" w:rsidP="005B5A01">
      <w:pPr>
        <w:pStyle w:val="Corpotesto"/>
        <w:jc w:val="center"/>
        <w:rPr>
          <w:b/>
          <w:color w:val="000009"/>
          <w:spacing w:val="-2"/>
        </w:rPr>
      </w:pPr>
      <w:r>
        <w:rPr>
          <w:rFonts w:ascii="Times New Roman"/>
          <w:b/>
          <w:sz w:val="36"/>
          <w:szCs w:val="36"/>
        </w:rPr>
        <w:t>POTENZA</w:t>
      </w:r>
      <w:r w:rsidRPr="005C1043">
        <w:rPr>
          <w:rFonts w:ascii="Times New Roman"/>
          <w:b/>
          <w:sz w:val="36"/>
          <w:szCs w:val="36"/>
        </w:rPr>
        <w:br w:type="textWrapping" w:clear="all"/>
      </w:r>
    </w:p>
    <w:p w14:paraId="760958BF" w14:textId="0D6BF398" w:rsidR="00984462" w:rsidRDefault="002C313B" w:rsidP="005B5A01">
      <w:pPr>
        <w:pStyle w:val="Corpotesto"/>
        <w:jc w:val="center"/>
        <w:rPr>
          <w:b/>
          <w:color w:val="000009"/>
          <w:spacing w:val="-2"/>
        </w:rPr>
      </w:pPr>
      <w:r>
        <w:rPr>
          <w:b/>
          <w:color w:val="000009"/>
          <w:spacing w:val="-2"/>
        </w:rPr>
        <w:t xml:space="preserve">Scheda </w:t>
      </w:r>
      <w:r w:rsidR="00C4463C">
        <w:rPr>
          <w:b/>
          <w:color w:val="000009"/>
          <w:spacing w:val="-2"/>
        </w:rPr>
        <w:t>di</w:t>
      </w:r>
      <w:r>
        <w:rPr>
          <w:b/>
          <w:color w:val="000009"/>
          <w:spacing w:val="-2"/>
        </w:rPr>
        <w:t xml:space="preserve"> </w:t>
      </w:r>
      <w:r w:rsidR="005B5A01">
        <w:rPr>
          <w:b/>
          <w:color w:val="000009"/>
          <w:spacing w:val="-2"/>
        </w:rPr>
        <w:t>rilevazione delle buone pratiche</w:t>
      </w:r>
    </w:p>
    <w:p w14:paraId="73B6D4CA" w14:textId="77777777" w:rsidR="00944F64" w:rsidRDefault="00944F64" w:rsidP="005B5A01">
      <w:pPr>
        <w:pStyle w:val="Corpotesto"/>
        <w:jc w:val="center"/>
        <w:rPr>
          <w:b/>
        </w:rPr>
      </w:pPr>
    </w:p>
    <w:p w14:paraId="5F9E848E" w14:textId="77777777" w:rsidR="00984462" w:rsidRDefault="00984462">
      <w:pPr>
        <w:pStyle w:val="Corpotesto"/>
        <w:spacing w:before="24"/>
        <w:rPr>
          <w:b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7323"/>
      </w:tblGrid>
      <w:tr w:rsidR="00984462" w14:paraId="48B7FFF0" w14:textId="77777777" w:rsidTr="00C7545D">
        <w:trPr>
          <w:trHeight w:val="525"/>
        </w:trPr>
        <w:tc>
          <w:tcPr>
            <w:tcW w:w="2800" w:type="dxa"/>
          </w:tcPr>
          <w:p w14:paraId="5F502E73" w14:textId="77777777" w:rsidR="00984462" w:rsidRDefault="00F04CDD" w:rsidP="00A96971">
            <w:pPr>
              <w:pStyle w:val="TableParagraph"/>
              <w:spacing w:before="128"/>
              <w:rPr>
                <w:b/>
              </w:rPr>
            </w:pPr>
            <w:r>
              <w:rPr>
                <w:b/>
                <w:color w:val="000009"/>
              </w:rPr>
              <w:t>Titolo</w:t>
            </w:r>
            <w:r>
              <w:rPr>
                <w:b/>
                <w:color w:val="000009"/>
                <w:spacing w:val="-6"/>
              </w:rPr>
              <w:t xml:space="preserve"> </w:t>
            </w:r>
          </w:p>
        </w:tc>
        <w:tc>
          <w:tcPr>
            <w:tcW w:w="7323" w:type="dxa"/>
          </w:tcPr>
          <w:p w14:paraId="2212DD14" w14:textId="46A79D9E" w:rsidR="00984462" w:rsidRDefault="00202D8C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“</w:t>
            </w:r>
            <w:r w:rsidR="003C67A0">
              <w:rPr>
                <w:b/>
              </w:rPr>
              <w:t>Caffè letterario</w:t>
            </w:r>
            <w:r>
              <w:rPr>
                <w:b/>
              </w:rPr>
              <w:t>”</w:t>
            </w:r>
          </w:p>
        </w:tc>
      </w:tr>
      <w:tr w:rsidR="00984462" w14:paraId="1CBD21AB" w14:textId="77777777" w:rsidTr="00C7545D">
        <w:trPr>
          <w:trHeight w:val="525"/>
        </w:trPr>
        <w:tc>
          <w:tcPr>
            <w:tcW w:w="2800" w:type="dxa"/>
          </w:tcPr>
          <w:p w14:paraId="55E27274" w14:textId="77777777" w:rsidR="00984462" w:rsidRDefault="001E7846" w:rsidP="00002CE6">
            <w:pPr>
              <w:pStyle w:val="TableParagraph"/>
              <w:spacing w:before="128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C</w:t>
            </w:r>
            <w:r w:rsidR="00002CE6">
              <w:rPr>
                <w:b/>
                <w:color w:val="000009"/>
                <w:spacing w:val="-2"/>
              </w:rPr>
              <w:t>lass</w:t>
            </w:r>
            <w:r w:rsidR="00B26DBD">
              <w:rPr>
                <w:b/>
                <w:color w:val="000009"/>
                <w:spacing w:val="-2"/>
              </w:rPr>
              <w:t>i</w:t>
            </w:r>
          </w:p>
        </w:tc>
        <w:tc>
          <w:tcPr>
            <w:tcW w:w="7323" w:type="dxa"/>
          </w:tcPr>
          <w:p w14:paraId="6B4DA4EE" w14:textId="5C45931C" w:rsidR="00984462" w:rsidRDefault="003C67A0" w:rsidP="0037282D">
            <w:pPr>
              <w:pStyle w:val="TableParagraph"/>
              <w:spacing w:line="267" w:lineRule="exact"/>
              <w:ind w:left="0"/>
            </w:pPr>
            <w:r>
              <w:t xml:space="preserve"> </w:t>
            </w:r>
            <w:r w:rsidR="00202D8C">
              <w:t>IV</w:t>
            </w:r>
            <w:r>
              <w:t xml:space="preserve"> </w:t>
            </w:r>
            <w:r w:rsidR="00202D8C">
              <w:t xml:space="preserve">E </w:t>
            </w:r>
            <w:r>
              <w:t>ITE</w:t>
            </w:r>
            <w:r w:rsidR="00202D8C">
              <w:t xml:space="preserve"> </w:t>
            </w:r>
          </w:p>
        </w:tc>
      </w:tr>
      <w:tr w:rsidR="00984462" w14:paraId="502549C3" w14:textId="77777777" w:rsidTr="00C7545D">
        <w:trPr>
          <w:trHeight w:val="525"/>
        </w:trPr>
        <w:tc>
          <w:tcPr>
            <w:tcW w:w="2800" w:type="dxa"/>
          </w:tcPr>
          <w:p w14:paraId="1EC1637B" w14:textId="77777777" w:rsidR="00984462" w:rsidRDefault="005D6C5E">
            <w:pPr>
              <w:pStyle w:val="TableParagraph"/>
              <w:spacing w:before="128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Docent</w:t>
            </w:r>
            <w:r w:rsidR="00B26DBD">
              <w:rPr>
                <w:b/>
                <w:color w:val="000009"/>
                <w:spacing w:val="-2"/>
              </w:rPr>
              <w:t>i</w:t>
            </w:r>
          </w:p>
        </w:tc>
        <w:tc>
          <w:tcPr>
            <w:tcW w:w="7323" w:type="dxa"/>
          </w:tcPr>
          <w:p w14:paraId="60950673" w14:textId="0B3C60A2" w:rsidR="0037282D" w:rsidRDefault="003C67A0">
            <w:pPr>
              <w:pStyle w:val="TableParagraph"/>
              <w:spacing w:line="267" w:lineRule="exact"/>
            </w:pPr>
            <w:proofErr w:type="spellStart"/>
            <w:r>
              <w:t>Imbrenda</w:t>
            </w:r>
            <w:proofErr w:type="spellEnd"/>
            <w:r>
              <w:t>, Giosa, Delle Noci e Candela (stesura della scheda)</w:t>
            </w:r>
          </w:p>
        </w:tc>
      </w:tr>
      <w:tr w:rsidR="00984462" w14:paraId="3566AE50" w14:textId="77777777" w:rsidTr="00C7545D">
        <w:trPr>
          <w:trHeight w:val="525"/>
        </w:trPr>
        <w:tc>
          <w:tcPr>
            <w:tcW w:w="2800" w:type="dxa"/>
          </w:tcPr>
          <w:p w14:paraId="418B8B77" w14:textId="7E7F40B3" w:rsidR="00984462" w:rsidRDefault="00F04CDD">
            <w:pPr>
              <w:pStyle w:val="TableParagraph"/>
              <w:spacing w:before="128"/>
              <w:rPr>
                <w:b/>
              </w:rPr>
            </w:pPr>
            <w:r>
              <w:rPr>
                <w:b/>
                <w:color w:val="000009"/>
              </w:rPr>
              <w:t>Anno</w:t>
            </w:r>
            <w:r>
              <w:rPr>
                <w:b/>
                <w:color w:val="000009"/>
                <w:spacing w:val="-3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scolastico</w:t>
            </w:r>
          </w:p>
        </w:tc>
        <w:tc>
          <w:tcPr>
            <w:tcW w:w="7323" w:type="dxa"/>
          </w:tcPr>
          <w:p w14:paraId="217234F7" w14:textId="727389D2" w:rsidR="00984462" w:rsidRDefault="003C67A0">
            <w:pPr>
              <w:pStyle w:val="TableParagraph"/>
              <w:spacing w:line="267" w:lineRule="exact"/>
            </w:pPr>
            <w:r>
              <w:t>2024-25</w:t>
            </w:r>
          </w:p>
        </w:tc>
      </w:tr>
      <w:tr w:rsidR="00071755" w14:paraId="6A3D4FA1" w14:textId="77777777" w:rsidTr="00C7545D">
        <w:trPr>
          <w:trHeight w:val="532"/>
        </w:trPr>
        <w:tc>
          <w:tcPr>
            <w:tcW w:w="2800" w:type="dxa"/>
          </w:tcPr>
          <w:p w14:paraId="3BEDC4D4" w14:textId="16561BF2" w:rsidR="00071755" w:rsidRDefault="00071755">
            <w:pPr>
              <w:pStyle w:val="TableParagraph"/>
              <w:spacing w:before="132"/>
              <w:rPr>
                <w:b/>
                <w:color w:val="000009"/>
                <w:spacing w:val="-2"/>
              </w:rPr>
            </w:pPr>
            <w:r w:rsidRPr="00B77C77">
              <w:rPr>
                <w:b/>
                <w:color w:val="000009"/>
                <w:spacing w:val="-2"/>
              </w:rPr>
              <w:t>Descrizione sintetica</w:t>
            </w:r>
          </w:p>
        </w:tc>
        <w:tc>
          <w:tcPr>
            <w:tcW w:w="7323" w:type="dxa"/>
          </w:tcPr>
          <w:p w14:paraId="4A73E851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132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Gestione della caffetteria</w:t>
            </w:r>
          </w:p>
          <w:p w14:paraId="5BA44EEE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132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Recensioni di libri di divulgazione scientifica</w:t>
            </w:r>
          </w:p>
          <w:p w14:paraId="4974E2B1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132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Recensione di libri di divulgazione economica-finanziaria</w:t>
            </w:r>
          </w:p>
          <w:p w14:paraId="24297F29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132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Realizzazione di videoclip </w:t>
            </w:r>
          </w:p>
          <w:p w14:paraId="2BA4BEED" w14:textId="28A51587" w:rsidR="005A38A8" w:rsidRDefault="003C67A0" w:rsidP="003C67A0">
            <w:pPr>
              <w:pStyle w:val="NormaleWeb"/>
              <w:spacing w:before="0" w:beforeAutospacing="0" w:after="0" w:afterAutospacing="0"/>
              <w:ind w:left="132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Realizzane del token</w:t>
            </w:r>
          </w:p>
        </w:tc>
      </w:tr>
      <w:tr w:rsidR="00984462" w14:paraId="3927A7CF" w14:textId="77777777" w:rsidTr="00C7545D">
        <w:trPr>
          <w:trHeight w:val="525"/>
        </w:trPr>
        <w:tc>
          <w:tcPr>
            <w:tcW w:w="2800" w:type="dxa"/>
          </w:tcPr>
          <w:p w14:paraId="14E1DF10" w14:textId="77777777" w:rsidR="00984462" w:rsidRDefault="00F04CDD">
            <w:pPr>
              <w:pStyle w:val="TableParagraph"/>
              <w:spacing w:before="128"/>
              <w:rPr>
                <w:b/>
              </w:rPr>
            </w:pPr>
            <w:r>
              <w:rPr>
                <w:b/>
                <w:color w:val="000009"/>
              </w:rPr>
              <w:t>Discipline</w:t>
            </w:r>
            <w:r>
              <w:rPr>
                <w:b/>
                <w:color w:val="000009"/>
                <w:spacing w:val="-7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coinvolte</w:t>
            </w:r>
          </w:p>
        </w:tc>
        <w:tc>
          <w:tcPr>
            <w:tcW w:w="7323" w:type="dxa"/>
          </w:tcPr>
          <w:p w14:paraId="5DABCF66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48"/>
            </w:pPr>
            <w:r>
              <w:rPr>
                <w:color w:val="000000"/>
                <w:sz w:val="20"/>
                <w:szCs w:val="20"/>
              </w:rPr>
              <w:t>Italiano</w:t>
            </w:r>
          </w:p>
          <w:p w14:paraId="234062DC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48"/>
            </w:pPr>
            <w:r>
              <w:rPr>
                <w:color w:val="000000"/>
                <w:sz w:val="20"/>
                <w:szCs w:val="20"/>
              </w:rPr>
              <w:t>Lingua Francese</w:t>
            </w:r>
          </w:p>
          <w:p w14:paraId="781D4D7D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48"/>
            </w:pPr>
            <w:r>
              <w:rPr>
                <w:color w:val="000000"/>
                <w:sz w:val="20"/>
                <w:szCs w:val="20"/>
              </w:rPr>
              <w:t>Lingua Inglese,</w:t>
            </w:r>
          </w:p>
          <w:p w14:paraId="17329DC3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48"/>
            </w:pPr>
            <w:r>
              <w:rPr>
                <w:color w:val="000000"/>
                <w:sz w:val="20"/>
                <w:szCs w:val="20"/>
              </w:rPr>
              <w:t>Economia Aziendale</w:t>
            </w:r>
          </w:p>
          <w:p w14:paraId="0BDB0428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48"/>
            </w:pPr>
            <w:r>
              <w:rPr>
                <w:color w:val="000000"/>
                <w:sz w:val="20"/>
                <w:szCs w:val="20"/>
              </w:rPr>
              <w:t>Diritto</w:t>
            </w:r>
          </w:p>
          <w:p w14:paraId="6C3B1C7D" w14:textId="77777777" w:rsidR="003C67A0" w:rsidRDefault="003C67A0" w:rsidP="003C67A0">
            <w:pPr>
              <w:pStyle w:val="NormaleWeb"/>
              <w:spacing w:before="0" w:beforeAutospacing="0" w:after="0" w:afterAutospacing="0"/>
              <w:ind w:left="48"/>
            </w:pPr>
            <w:r>
              <w:rPr>
                <w:color w:val="000000"/>
                <w:sz w:val="20"/>
                <w:szCs w:val="20"/>
              </w:rPr>
              <w:t>Informatica</w:t>
            </w:r>
          </w:p>
          <w:p w14:paraId="38373637" w14:textId="4327F3B0" w:rsidR="0037282D" w:rsidRDefault="003C67A0" w:rsidP="003C67A0">
            <w:pPr>
              <w:pStyle w:val="NormaleWeb"/>
              <w:spacing w:before="0" w:beforeAutospacing="0" w:after="0" w:afterAutospacing="0"/>
              <w:ind w:left="48" w:right="900"/>
            </w:pPr>
            <w:r>
              <w:rPr>
                <w:color w:val="000000"/>
                <w:sz w:val="20"/>
                <w:szCs w:val="20"/>
              </w:rPr>
              <w:t>Matematica</w:t>
            </w:r>
          </w:p>
        </w:tc>
      </w:tr>
      <w:tr w:rsidR="00984462" w14:paraId="3FA9EB24" w14:textId="77777777" w:rsidTr="00C7545D">
        <w:trPr>
          <w:trHeight w:val="532"/>
        </w:trPr>
        <w:tc>
          <w:tcPr>
            <w:tcW w:w="2800" w:type="dxa"/>
          </w:tcPr>
          <w:p w14:paraId="415D8325" w14:textId="71BEFDE7" w:rsidR="00984462" w:rsidRDefault="00F04CD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00009"/>
              </w:rPr>
              <w:t>Periodo</w:t>
            </w:r>
            <w:r>
              <w:rPr>
                <w:b/>
                <w:color w:val="000009"/>
                <w:spacing w:val="-9"/>
              </w:rPr>
              <w:t xml:space="preserve"> </w:t>
            </w:r>
            <w:r>
              <w:rPr>
                <w:b/>
                <w:color w:val="000009"/>
              </w:rPr>
              <w:t>di</w:t>
            </w:r>
            <w:r>
              <w:rPr>
                <w:b/>
                <w:color w:val="000009"/>
                <w:spacing w:val="-10"/>
              </w:rPr>
              <w:t xml:space="preserve"> </w:t>
            </w:r>
            <w:r>
              <w:rPr>
                <w:b/>
                <w:color w:val="000009"/>
              </w:rPr>
              <w:t>svolgimento</w:t>
            </w:r>
            <w:r>
              <w:rPr>
                <w:b/>
                <w:color w:val="000009"/>
                <w:spacing w:val="-10"/>
              </w:rPr>
              <w:t xml:space="preserve"> e</w:t>
            </w:r>
          </w:p>
          <w:p w14:paraId="3B7CFF34" w14:textId="77777777" w:rsidR="00984462" w:rsidRDefault="00F04CDD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durata</w:t>
            </w:r>
          </w:p>
        </w:tc>
        <w:tc>
          <w:tcPr>
            <w:tcW w:w="7323" w:type="dxa"/>
          </w:tcPr>
          <w:p w14:paraId="455742C9" w14:textId="23CA5C69" w:rsidR="00623013" w:rsidRDefault="003C67A0">
            <w:pPr>
              <w:pStyle w:val="TableParagraph"/>
              <w:spacing w:line="267" w:lineRule="exact"/>
            </w:pPr>
            <w:r>
              <w:t>Secondo quadrimestre</w:t>
            </w:r>
          </w:p>
        </w:tc>
      </w:tr>
      <w:tr w:rsidR="00984462" w14:paraId="7649E73A" w14:textId="77777777" w:rsidTr="00C7545D">
        <w:trPr>
          <w:trHeight w:val="900"/>
        </w:trPr>
        <w:tc>
          <w:tcPr>
            <w:tcW w:w="2800" w:type="dxa"/>
          </w:tcPr>
          <w:p w14:paraId="3999310B" w14:textId="222DA837" w:rsidR="00984462" w:rsidRDefault="00944F64" w:rsidP="00944F64">
            <w:pPr>
              <w:pStyle w:val="TableParagraph"/>
              <w:spacing w:before="1"/>
              <w:ind w:right="104"/>
              <w:rPr>
                <w:b/>
              </w:rPr>
            </w:pPr>
            <w:r>
              <w:rPr>
                <w:b/>
                <w:color w:val="000009"/>
              </w:rPr>
              <w:t>S</w:t>
            </w:r>
            <w:r w:rsidR="00B77C77">
              <w:rPr>
                <w:b/>
                <w:color w:val="000009"/>
              </w:rPr>
              <w:t>pazi</w:t>
            </w:r>
            <w:r w:rsidR="00F04CDD">
              <w:rPr>
                <w:b/>
                <w:color w:val="000009"/>
                <w:spacing w:val="-11"/>
              </w:rPr>
              <w:t xml:space="preserve"> </w:t>
            </w:r>
            <w:r w:rsidR="00F04CDD">
              <w:rPr>
                <w:b/>
                <w:color w:val="000009"/>
              </w:rPr>
              <w:t>utilizzati</w:t>
            </w:r>
          </w:p>
        </w:tc>
        <w:tc>
          <w:tcPr>
            <w:tcW w:w="7323" w:type="dxa"/>
          </w:tcPr>
          <w:p w14:paraId="44FB4319" w14:textId="1FD1D14F" w:rsidR="00984462" w:rsidRDefault="003C67A0" w:rsidP="005137F1">
            <w:pPr>
              <w:pStyle w:val="TableParagraph"/>
            </w:pPr>
            <w:r>
              <w:t>Atrio s</w:t>
            </w:r>
            <w:r w:rsidR="00202D8C">
              <w:t>ede di Brienza</w:t>
            </w:r>
          </w:p>
        </w:tc>
      </w:tr>
      <w:tr w:rsidR="00A96971" w14:paraId="3A04B36E" w14:textId="77777777" w:rsidTr="00C7545D">
        <w:trPr>
          <w:trHeight w:val="900"/>
        </w:trPr>
        <w:tc>
          <w:tcPr>
            <w:tcW w:w="2800" w:type="dxa"/>
          </w:tcPr>
          <w:p w14:paraId="0C389169" w14:textId="77777777" w:rsidR="00A96971" w:rsidRDefault="00A96971">
            <w:pPr>
              <w:pStyle w:val="TableParagraph"/>
              <w:spacing w:before="1"/>
              <w:ind w:right="104"/>
              <w:rPr>
                <w:b/>
                <w:color w:val="000009"/>
              </w:rPr>
            </w:pPr>
            <w:r>
              <w:rPr>
                <w:b/>
                <w:color w:val="000009"/>
              </w:rPr>
              <w:t>Metodologia/e</w:t>
            </w:r>
          </w:p>
        </w:tc>
        <w:tc>
          <w:tcPr>
            <w:tcW w:w="7323" w:type="dxa"/>
          </w:tcPr>
          <w:p w14:paraId="5D7F8B2E" w14:textId="77777777" w:rsidR="003C67A0" w:rsidRDefault="003C67A0" w:rsidP="003C67A0">
            <w:pPr>
              <w:pStyle w:val="NormaleWeb"/>
              <w:numPr>
                <w:ilvl w:val="0"/>
                <w:numId w:val="11"/>
              </w:numPr>
              <w:spacing w:before="2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Lezioni frontali e lezioni partecipate/interattive </w:t>
            </w:r>
          </w:p>
          <w:p w14:paraId="010B4E30" w14:textId="77777777" w:rsidR="003C67A0" w:rsidRDefault="003C67A0" w:rsidP="003C67A0">
            <w:pPr>
              <w:pStyle w:val="NormaleWeb"/>
              <w:numPr>
                <w:ilvl w:val="0"/>
                <w:numId w:val="11"/>
              </w:numPr>
              <w:spacing w:before="2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Attività̀ di ricerca </w:t>
            </w:r>
          </w:p>
          <w:p w14:paraId="29C33F30" w14:textId="77777777" w:rsidR="003C67A0" w:rsidRDefault="003C67A0" w:rsidP="003C67A0">
            <w:pPr>
              <w:pStyle w:val="NormaleWeb"/>
              <w:numPr>
                <w:ilvl w:val="0"/>
                <w:numId w:val="11"/>
              </w:numPr>
              <w:spacing w:before="2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Didattica laboratoriale ed esperienze di simulazione </w:t>
            </w:r>
          </w:p>
          <w:p w14:paraId="425BCD4F" w14:textId="77777777" w:rsidR="003C67A0" w:rsidRDefault="003C67A0" w:rsidP="003C67A0">
            <w:pPr>
              <w:pStyle w:val="NormaleWeb"/>
              <w:numPr>
                <w:ilvl w:val="0"/>
                <w:numId w:val="11"/>
              </w:numPr>
              <w:spacing w:before="2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Cooperative learning </w:t>
            </w:r>
          </w:p>
          <w:p w14:paraId="56E02FDE" w14:textId="77777777" w:rsidR="003C67A0" w:rsidRDefault="003C67A0" w:rsidP="003C67A0">
            <w:pPr>
              <w:pStyle w:val="NormaleWeb"/>
              <w:numPr>
                <w:ilvl w:val="0"/>
                <w:numId w:val="11"/>
              </w:numPr>
              <w:spacing w:before="2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Lavoro individuale e in autonomia </w:t>
            </w:r>
          </w:p>
          <w:p w14:paraId="712F2E00" w14:textId="719949E9" w:rsidR="00300B8E" w:rsidRDefault="00300B8E" w:rsidP="005A38A8">
            <w:pPr>
              <w:pStyle w:val="TableParagraph"/>
              <w:spacing w:line="267" w:lineRule="exact"/>
              <w:ind w:left="0"/>
            </w:pPr>
          </w:p>
        </w:tc>
      </w:tr>
      <w:tr w:rsidR="00B77C77" w14:paraId="335D23EC" w14:textId="77777777" w:rsidTr="00C7545D">
        <w:trPr>
          <w:trHeight w:val="900"/>
        </w:trPr>
        <w:tc>
          <w:tcPr>
            <w:tcW w:w="2800" w:type="dxa"/>
          </w:tcPr>
          <w:p w14:paraId="3B05F97E" w14:textId="4661962A" w:rsidR="00B77C77" w:rsidRDefault="00B77C77">
            <w:pPr>
              <w:pStyle w:val="TableParagraph"/>
              <w:spacing w:before="1"/>
              <w:ind w:right="104"/>
              <w:rPr>
                <w:b/>
                <w:color w:val="000009"/>
              </w:rPr>
            </w:pPr>
            <w:r>
              <w:rPr>
                <w:b/>
                <w:color w:val="000009"/>
                <w:spacing w:val="-2"/>
              </w:rPr>
              <w:t>Competenze</w:t>
            </w:r>
            <w:r>
              <w:rPr>
                <w:b/>
                <w:color w:val="000009"/>
                <w:spacing w:val="7"/>
              </w:rPr>
              <w:t xml:space="preserve"> sviluppate</w:t>
            </w:r>
          </w:p>
        </w:tc>
        <w:tc>
          <w:tcPr>
            <w:tcW w:w="7323" w:type="dxa"/>
          </w:tcPr>
          <w:p w14:paraId="7047058A" w14:textId="77777777" w:rsidR="003C67A0" w:rsidRPr="003C67A0" w:rsidRDefault="003C67A0" w:rsidP="003C67A0">
            <w:pPr>
              <w:pStyle w:val="NormaleWeb"/>
              <w:spacing w:before="0" w:beforeAutospacing="0" w:after="0" w:afterAutospacing="0"/>
              <w:ind w:left="53"/>
            </w:pPr>
            <w:r w:rsidRPr="003C67A0">
              <w:rPr>
                <w:color w:val="000000"/>
              </w:rPr>
              <w:t>Competenza multilinguistica</w:t>
            </w:r>
          </w:p>
          <w:p w14:paraId="6FAC8121" w14:textId="77777777" w:rsidR="003C67A0" w:rsidRPr="003C67A0" w:rsidRDefault="003C67A0" w:rsidP="003C67A0">
            <w:pPr>
              <w:pStyle w:val="NormaleWeb"/>
              <w:spacing w:before="1" w:beforeAutospacing="0" w:after="0" w:afterAutospacing="0"/>
              <w:ind w:left="53"/>
            </w:pPr>
            <w:r w:rsidRPr="003C67A0">
              <w:rPr>
                <w:color w:val="000000"/>
              </w:rPr>
              <w:t>Competenza imprenditoriale</w:t>
            </w:r>
          </w:p>
          <w:p w14:paraId="47E2D4E3" w14:textId="77777777" w:rsidR="003C67A0" w:rsidRPr="003C67A0" w:rsidRDefault="003C67A0" w:rsidP="003C67A0">
            <w:pPr>
              <w:pStyle w:val="NormaleWeb"/>
              <w:spacing w:before="1" w:beforeAutospacing="0" w:after="0" w:afterAutospacing="0"/>
              <w:ind w:left="53"/>
            </w:pPr>
            <w:r w:rsidRPr="003C67A0">
              <w:rPr>
                <w:color w:val="000000"/>
              </w:rPr>
              <w:t>Competenza digitale</w:t>
            </w:r>
          </w:p>
          <w:p w14:paraId="6F413362" w14:textId="02B2D59C" w:rsidR="00B77C77" w:rsidRDefault="003C67A0" w:rsidP="003C67A0">
            <w:pPr>
              <w:pStyle w:val="TableParagraph"/>
              <w:ind w:left="0"/>
            </w:pPr>
            <w:r w:rsidRPr="003C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3C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Competenza sociale e civica in materia 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</w:t>
            </w:r>
            <w:r w:rsidRPr="003C6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cittadinanza</w:t>
            </w:r>
          </w:p>
        </w:tc>
      </w:tr>
      <w:tr w:rsidR="002C313B" w14:paraId="6F51B3A8" w14:textId="77777777" w:rsidTr="00C7545D">
        <w:trPr>
          <w:trHeight w:val="900"/>
        </w:trPr>
        <w:tc>
          <w:tcPr>
            <w:tcW w:w="2800" w:type="dxa"/>
          </w:tcPr>
          <w:p w14:paraId="095285A2" w14:textId="52AA1C4C" w:rsidR="002C313B" w:rsidRDefault="00B77C77">
            <w:pPr>
              <w:pStyle w:val="TableParagraph"/>
              <w:spacing w:before="1"/>
              <w:ind w:right="104"/>
              <w:rPr>
                <w:b/>
                <w:color w:val="000009"/>
              </w:rPr>
            </w:pPr>
            <w:r>
              <w:rPr>
                <w:b/>
                <w:color w:val="000009"/>
              </w:rPr>
              <w:t>Risultati raggiunti</w:t>
            </w:r>
          </w:p>
        </w:tc>
        <w:tc>
          <w:tcPr>
            <w:tcW w:w="7323" w:type="dxa"/>
          </w:tcPr>
          <w:p w14:paraId="7DC721AB" w14:textId="77777777" w:rsidR="002C313B" w:rsidRDefault="003C67A0">
            <w:pPr>
              <w:pStyle w:val="TableParagraph"/>
            </w:pPr>
            <w:r>
              <w:t>Gestione del magazzino “Cosetta”</w:t>
            </w:r>
          </w:p>
          <w:p w14:paraId="3DDD56A4" w14:textId="015FA255" w:rsidR="003C67A0" w:rsidRDefault="003C67A0">
            <w:pPr>
              <w:pStyle w:val="TableParagraph"/>
            </w:pPr>
            <w:r>
              <w:t>Gestione di una prima nota di cassa</w:t>
            </w:r>
          </w:p>
        </w:tc>
      </w:tr>
      <w:tr w:rsidR="00300B8E" w14:paraId="758928CF" w14:textId="77777777" w:rsidTr="00C7545D">
        <w:trPr>
          <w:trHeight w:val="900"/>
        </w:trPr>
        <w:tc>
          <w:tcPr>
            <w:tcW w:w="2800" w:type="dxa"/>
          </w:tcPr>
          <w:p w14:paraId="6A61D6D1" w14:textId="4C688FE3" w:rsidR="00300B8E" w:rsidRDefault="00300B8E">
            <w:pPr>
              <w:pStyle w:val="TableParagraph"/>
              <w:spacing w:before="1"/>
              <w:ind w:right="104"/>
              <w:rPr>
                <w:b/>
                <w:color w:val="000009"/>
              </w:rPr>
            </w:pPr>
            <w:r>
              <w:rPr>
                <w:b/>
                <w:color w:val="000009"/>
              </w:rPr>
              <w:t>Prodotto finale</w:t>
            </w:r>
          </w:p>
        </w:tc>
        <w:tc>
          <w:tcPr>
            <w:tcW w:w="7323" w:type="dxa"/>
          </w:tcPr>
          <w:p w14:paraId="467AF155" w14:textId="17393AE2" w:rsidR="00D8594F" w:rsidRDefault="003C67A0">
            <w:pPr>
              <w:pStyle w:val="TableParagraph"/>
            </w:pPr>
            <w:r>
              <w:rPr>
                <w:color w:val="000000"/>
              </w:rPr>
              <w:t>Simulazione attiva della gestione di un’impresa</w:t>
            </w:r>
          </w:p>
        </w:tc>
      </w:tr>
    </w:tbl>
    <w:p w14:paraId="4864B816" w14:textId="578A3F60" w:rsidR="00DD7B66" w:rsidRDefault="00DD7B66" w:rsidP="00944F64">
      <w:pPr>
        <w:adjustRightInd w:val="0"/>
      </w:pPr>
    </w:p>
    <w:sectPr w:rsidR="00DD7B66">
      <w:pgSz w:w="11900" w:h="16840"/>
      <w:pgMar w:top="780" w:right="127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0F1E6" w14:textId="77777777" w:rsidR="00CB620F" w:rsidRDefault="00CB620F" w:rsidP="00C7545D">
      <w:r>
        <w:separator/>
      </w:r>
    </w:p>
  </w:endnote>
  <w:endnote w:type="continuationSeparator" w:id="0">
    <w:p w14:paraId="0BC5C0C3" w14:textId="77777777" w:rsidR="00CB620F" w:rsidRDefault="00CB620F" w:rsidP="00C75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95AFF" w14:textId="77777777" w:rsidR="00CB620F" w:rsidRDefault="00CB620F" w:rsidP="00C7545D">
      <w:r>
        <w:separator/>
      </w:r>
    </w:p>
  </w:footnote>
  <w:footnote w:type="continuationSeparator" w:id="0">
    <w:p w14:paraId="3B8F57DF" w14:textId="77777777" w:rsidR="00CB620F" w:rsidRDefault="00CB620F" w:rsidP="00C75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18"/>
    <w:multiLevelType w:val="hybridMultilevel"/>
    <w:tmpl w:val="99887616"/>
    <w:lvl w:ilvl="0" w:tplc="BFA21C8A">
      <w:numFmt w:val="bullet"/>
      <w:lvlText w:val=""/>
      <w:lvlJc w:val="left"/>
      <w:pPr>
        <w:ind w:left="9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31166496">
      <w:numFmt w:val="bullet"/>
      <w:lvlText w:val="o"/>
      <w:lvlJc w:val="left"/>
      <w:pPr>
        <w:ind w:left="163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2" w:tplc="26A874E8">
      <w:numFmt w:val="bullet"/>
      <w:lvlText w:val="•"/>
      <w:lvlJc w:val="left"/>
      <w:pPr>
        <w:ind w:left="2559" w:hanging="360"/>
      </w:pPr>
      <w:rPr>
        <w:rFonts w:hint="default"/>
        <w:lang w:val="it-IT" w:eastAsia="en-US" w:bidi="ar-SA"/>
      </w:rPr>
    </w:lvl>
    <w:lvl w:ilvl="3" w:tplc="4E3A659C">
      <w:numFmt w:val="bullet"/>
      <w:lvlText w:val="•"/>
      <w:lvlJc w:val="left"/>
      <w:pPr>
        <w:ind w:left="3479" w:hanging="360"/>
      </w:pPr>
      <w:rPr>
        <w:rFonts w:hint="default"/>
        <w:lang w:val="it-IT" w:eastAsia="en-US" w:bidi="ar-SA"/>
      </w:rPr>
    </w:lvl>
    <w:lvl w:ilvl="4" w:tplc="AE046A22">
      <w:numFmt w:val="bullet"/>
      <w:lvlText w:val="•"/>
      <w:lvlJc w:val="left"/>
      <w:pPr>
        <w:ind w:left="4399" w:hanging="360"/>
      </w:pPr>
      <w:rPr>
        <w:rFonts w:hint="default"/>
        <w:lang w:val="it-IT" w:eastAsia="en-US" w:bidi="ar-SA"/>
      </w:rPr>
    </w:lvl>
    <w:lvl w:ilvl="5" w:tplc="005E7812">
      <w:numFmt w:val="bullet"/>
      <w:lvlText w:val="•"/>
      <w:lvlJc w:val="left"/>
      <w:pPr>
        <w:ind w:left="5318" w:hanging="360"/>
      </w:pPr>
      <w:rPr>
        <w:rFonts w:hint="default"/>
        <w:lang w:val="it-IT" w:eastAsia="en-US" w:bidi="ar-SA"/>
      </w:rPr>
    </w:lvl>
    <w:lvl w:ilvl="6" w:tplc="DE7022FE">
      <w:numFmt w:val="bullet"/>
      <w:lvlText w:val="•"/>
      <w:lvlJc w:val="left"/>
      <w:pPr>
        <w:ind w:left="6238" w:hanging="360"/>
      </w:pPr>
      <w:rPr>
        <w:rFonts w:hint="default"/>
        <w:lang w:val="it-IT" w:eastAsia="en-US" w:bidi="ar-SA"/>
      </w:rPr>
    </w:lvl>
    <w:lvl w:ilvl="7" w:tplc="BF76A2E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3A8C847C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7127AE"/>
    <w:multiLevelType w:val="hybridMultilevel"/>
    <w:tmpl w:val="1BF02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94DC2"/>
    <w:multiLevelType w:val="hybridMultilevel"/>
    <w:tmpl w:val="FE640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1593A"/>
    <w:multiLevelType w:val="multilevel"/>
    <w:tmpl w:val="A0AC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913B12"/>
    <w:multiLevelType w:val="hybridMultilevel"/>
    <w:tmpl w:val="2884B2C8"/>
    <w:lvl w:ilvl="0" w:tplc="ECDC5D0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FB643E1"/>
    <w:multiLevelType w:val="hybridMultilevel"/>
    <w:tmpl w:val="9E1AF866"/>
    <w:lvl w:ilvl="0" w:tplc="0DACD2BC">
      <w:numFmt w:val="bullet"/>
      <w:lvlText w:val="o"/>
      <w:lvlJc w:val="left"/>
      <w:pPr>
        <w:ind w:left="91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0B0C181A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2" w:tplc="108E7856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FC8B73C">
      <w:numFmt w:val="bullet"/>
      <w:lvlText w:val="•"/>
      <w:lvlJc w:val="left"/>
      <w:pPr>
        <w:ind w:left="3619" w:hanging="360"/>
      </w:pPr>
      <w:rPr>
        <w:rFonts w:hint="default"/>
        <w:lang w:val="it-IT" w:eastAsia="en-US" w:bidi="ar-SA"/>
      </w:rPr>
    </w:lvl>
    <w:lvl w:ilvl="4" w:tplc="F5BA6406">
      <w:numFmt w:val="bullet"/>
      <w:lvlText w:val="•"/>
      <w:lvlJc w:val="left"/>
      <w:pPr>
        <w:ind w:left="4518" w:hanging="360"/>
      </w:pPr>
      <w:rPr>
        <w:rFonts w:hint="default"/>
        <w:lang w:val="it-IT" w:eastAsia="en-US" w:bidi="ar-SA"/>
      </w:rPr>
    </w:lvl>
    <w:lvl w:ilvl="5" w:tplc="D9B23746">
      <w:numFmt w:val="bullet"/>
      <w:lvlText w:val="•"/>
      <w:lvlJc w:val="left"/>
      <w:pPr>
        <w:ind w:left="5418" w:hanging="360"/>
      </w:pPr>
      <w:rPr>
        <w:rFonts w:hint="default"/>
        <w:lang w:val="it-IT" w:eastAsia="en-US" w:bidi="ar-SA"/>
      </w:rPr>
    </w:lvl>
    <w:lvl w:ilvl="6" w:tplc="F2C65108">
      <w:numFmt w:val="bullet"/>
      <w:lvlText w:val="•"/>
      <w:lvlJc w:val="left"/>
      <w:pPr>
        <w:ind w:left="6318" w:hanging="360"/>
      </w:pPr>
      <w:rPr>
        <w:rFonts w:hint="default"/>
        <w:lang w:val="it-IT" w:eastAsia="en-US" w:bidi="ar-SA"/>
      </w:rPr>
    </w:lvl>
    <w:lvl w:ilvl="7" w:tplc="005887F6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52C6E13A">
      <w:numFmt w:val="bullet"/>
      <w:lvlText w:val="•"/>
      <w:lvlJc w:val="left"/>
      <w:pPr>
        <w:ind w:left="811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23C084D"/>
    <w:multiLevelType w:val="hybridMultilevel"/>
    <w:tmpl w:val="41FCB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2E0727D"/>
    <w:multiLevelType w:val="multilevel"/>
    <w:tmpl w:val="E1A07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B7F84"/>
    <w:multiLevelType w:val="hybridMultilevel"/>
    <w:tmpl w:val="6B529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D0BF8"/>
    <w:multiLevelType w:val="hybridMultilevel"/>
    <w:tmpl w:val="C8D29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22512"/>
    <w:multiLevelType w:val="hybridMultilevel"/>
    <w:tmpl w:val="AC409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45252">
    <w:abstractNumId w:val="5"/>
  </w:num>
  <w:num w:numId="2" w16cid:durableId="1335038307">
    <w:abstractNumId w:val="0"/>
  </w:num>
  <w:num w:numId="3" w16cid:durableId="1661959867">
    <w:abstractNumId w:val="4"/>
  </w:num>
  <w:num w:numId="4" w16cid:durableId="136577570">
    <w:abstractNumId w:val="7"/>
  </w:num>
  <w:num w:numId="5" w16cid:durableId="1906597536">
    <w:abstractNumId w:val="1"/>
  </w:num>
  <w:num w:numId="6" w16cid:durableId="1215508605">
    <w:abstractNumId w:val="8"/>
  </w:num>
  <w:num w:numId="7" w16cid:durableId="1654986381">
    <w:abstractNumId w:val="10"/>
  </w:num>
  <w:num w:numId="8" w16cid:durableId="1462071706">
    <w:abstractNumId w:val="2"/>
  </w:num>
  <w:num w:numId="9" w16cid:durableId="539509957">
    <w:abstractNumId w:val="9"/>
  </w:num>
  <w:num w:numId="10" w16cid:durableId="20900397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0458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462"/>
    <w:rsid w:val="00002CE6"/>
    <w:rsid w:val="00021AB9"/>
    <w:rsid w:val="00057FB5"/>
    <w:rsid w:val="00071755"/>
    <w:rsid w:val="000B4415"/>
    <w:rsid w:val="000B48A6"/>
    <w:rsid w:val="001E7846"/>
    <w:rsid w:val="00202D8C"/>
    <w:rsid w:val="00282C2F"/>
    <w:rsid w:val="002C1D77"/>
    <w:rsid w:val="002C1DB9"/>
    <w:rsid w:val="002C313B"/>
    <w:rsid w:val="00300B8E"/>
    <w:rsid w:val="0037282D"/>
    <w:rsid w:val="00394DAB"/>
    <w:rsid w:val="003C67A0"/>
    <w:rsid w:val="00454906"/>
    <w:rsid w:val="004A0F9B"/>
    <w:rsid w:val="005137F1"/>
    <w:rsid w:val="005A38A8"/>
    <w:rsid w:val="005A4279"/>
    <w:rsid w:val="005B5A01"/>
    <w:rsid w:val="005C1043"/>
    <w:rsid w:val="005C193C"/>
    <w:rsid w:val="005D6C5E"/>
    <w:rsid w:val="00623013"/>
    <w:rsid w:val="00667FB8"/>
    <w:rsid w:val="00673844"/>
    <w:rsid w:val="007114E9"/>
    <w:rsid w:val="007F0487"/>
    <w:rsid w:val="00831DE8"/>
    <w:rsid w:val="00890BD6"/>
    <w:rsid w:val="008A7576"/>
    <w:rsid w:val="00916267"/>
    <w:rsid w:val="00944F64"/>
    <w:rsid w:val="00984462"/>
    <w:rsid w:val="00993089"/>
    <w:rsid w:val="00A96971"/>
    <w:rsid w:val="00AA6465"/>
    <w:rsid w:val="00AE7043"/>
    <w:rsid w:val="00B26DBD"/>
    <w:rsid w:val="00B44D5A"/>
    <w:rsid w:val="00B723ED"/>
    <w:rsid w:val="00B77C77"/>
    <w:rsid w:val="00BE0B77"/>
    <w:rsid w:val="00BE3B88"/>
    <w:rsid w:val="00C4463C"/>
    <w:rsid w:val="00C7545D"/>
    <w:rsid w:val="00C97AA9"/>
    <w:rsid w:val="00CB620F"/>
    <w:rsid w:val="00CD2782"/>
    <w:rsid w:val="00D221CD"/>
    <w:rsid w:val="00D61CE0"/>
    <w:rsid w:val="00D8594F"/>
    <w:rsid w:val="00DD78F9"/>
    <w:rsid w:val="00DD7B66"/>
    <w:rsid w:val="00EB4696"/>
    <w:rsid w:val="00EB7894"/>
    <w:rsid w:val="00EE0B50"/>
    <w:rsid w:val="00F04CDD"/>
    <w:rsid w:val="00F277DF"/>
    <w:rsid w:val="00F36077"/>
    <w:rsid w:val="00F5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9A71"/>
  <w15:docId w15:val="{5CEC4635-239E-914C-B70E-34416702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spacing w:before="201"/>
      <w:ind w:left="915" w:hanging="35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C75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545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75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545D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0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043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3C67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3D16C-D6A2-4476-84E6-06F4D180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Gina</dc:creator>
  <cp:lastModifiedBy>fvi</cp:lastModifiedBy>
  <cp:revision>5</cp:revision>
  <dcterms:created xsi:type="dcterms:W3CDTF">2025-06-06T13:34:00Z</dcterms:created>
  <dcterms:modified xsi:type="dcterms:W3CDTF">2025-08-27T16:42:00Z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Writer</vt:lpwstr>
  </property>
  <property fmtid="{D5CDD505-2E9C-101B-9397-08002B2CF9AE}" pid="4" name="LastSaved">
    <vt:filetime>2025-02-26T00:00:00Z</vt:filetime>
  </property>
  <property fmtid="{D5CDD505-2E9C-101B-9397-08002B2CF9AE}" pid="5" name="Producer">
    <vt:lpwstr>3-Heights(TM) PDF Security Shell 4.8.25.2 (http://www.pdf-tools.com)</vt:lpwstr>
  </property>
</Properties>
</file>